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83" w:rsidRPr="0091592B" w:rsidRDefault="00A94F9D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  <w:color w:val="000000"/>
          <w:szCs w:val="24"/>
        </w:rPr>
      </w:pPr>
      <w:r>
        <w:rPr>
          <w:rFonts w:ascii="Verdana" w:hAnsi="Verdana" w:cs="Times New Roman"/>
          <w:color w:val="000000"/>
          <w:szCs w:val="24"/>
        </w:rPr>
        <w:t>30</w:t>
      </w:r>
      <w:r w:rsidR="00084183" w:rsidRPr="0091592B">
        <w:rPr>
          <w:rFonts w:ascii="Verdana" w:hAnsi="Verdana" w:cs="Times New Roman"/>
          <w:color w:val="000000"/>
          <w:szCs w:val="24"/>
        </w:rPr>
        <w:t xml:space="preserve"> Questions for Sperm Banks:</w:t>
      </w:r>
    </w:p>
    <w:p w:rsidR="00084183" w:rsidRPr="0091592B" w:rsidRDefault="00084183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  <w:color w:val="000000"/>
          <w:szCs w:val="24"/>
        </w:rPr>
      </w:pPr>
    </w:p>
    <w:p w:rsidR="001D27F0" w:rsidRPr="0091592B" w:rsidRDefault="003F618A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  <w:color w:val="000000"/>
          <w:szCs w:val="24"/>
        </w:rPr>
      </w:pPr>
      <w:r w:rsidRPr="0091592B">
        <w:rPr>
          <w:rFonts w:ascii="Verdana" w:hAnsi="Verdana" w:cs="Times New Roman"/>
          <w:color w:val="000000"/>
          <w:szCs w:val="24"/>
        </w:rPr>
        <w:t>1. What compensation is there if your vials are lost by the sperm bank? What</w:t>
      </w:r>
      <w:r w:rsidRPr="0091592B">
        <w:rPr>
          <w:rFonts w:ascii="Verdana" w:hAnsi="Verdana" w:cs="Times New Roman"/>
          <w:color w:val="000000"/>
          <w:szCs w:val="24"/>
        </w:rPr>
        <w:br/>
        <w:t>about the storage fees?</w:t>
      </w:r>
      <w:r w:rsidRPr="0091592B">
        <w:rPr>
          <w:rFonts w:ascii="Verdana" w:hAnsi="Verdana" w:cs="Times New Roman"/>
          <w:color w:val="000000"/>
          <w:szCs w:val="24"/>
        </w:rPr>
        <w:br/>
        <w:t>2. What compensation is there if your vials have low motility or what if they</w:t>
      </w:r>
      <w:r w:rsidRPr="0091592B">
        <w:rPr>
          <w:rFonts w:ascii="Verdana" w:hAnsi="Verdana" w:cs="Times New Roman"/>
          <w:color w:val="000000"/>
          <w:szCs w:val="24"/>
        </w:rPr>
        <w:br/>
        <w:t>are contaminated? What type of refund policy is there? What about storage fees?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3. What compensation is there is if is found that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children born from your donor,</w:t>
      </w:r>
      <w:r w:rsidRPr="0091592B">
        <w:rPr>
          <w:rFonts w:ascii="Verdana" w:hAnsi="Verdana" w:cs="Times New Roman"/>
          <w:color w:val="000000"/>
          <w:szCs w:val="24"/>
        </w:rPr>
        <w:br/>
        <w:t>or the donor himself, has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t xml:space="preserve"> medical issues? What is the refund policy? What about</w:t>
      </w:r>
      <w:r w:rsidRPr="0091592B">
        <w:rPr>
          <w:rFonts w:ascii="Verdana" w:hAnsi="Verdana" w:cs="Times New Roman"/>
          <w:color w:val="000000"/>
          <w:szCs w:val="24"/>
        </w:rPr>
        <w:br/>
        <w:t>storage fees?</w:t>
      </w:r>
      <w:r w:rsidRPr="0091592B">
        <w:rPr>
          <w:rFonts w:ascii="Verdana" w:hAnsi="Verdana" w:cs="Times New Roman"/>
          <w:color w:val="000000"/>
          <w:szCs w:val="24"/>
        </w:rPr>
        <w:br/>
        <w:t>4. What type of records to they maintain? Paper? Electronic? How long are they</w:t>
      </w:r>
      <w:r w:rsidRPr="0091592B">
        <w:rPr>
          <w:rFonts w:ascii="Verdana" w:hAnsi="Verdana" w:cs="Times New Roman"/>
          <w:color w:val="000000"/>
          <w:szCs w:val="24"/>
        </w:rPr>
        <w:br/>
        <w:t>promising to keep records for?</w:t>
      </w:r>
      <w:r w:rsidRPr="0091592B">
        <w:rPr>
          <w:rFonts w:ascii="Verdana" w:hAnsi="Verdana" w:cs="Times New Roman"/>
          <w:color w:val="000000"/>
          <w:szCs w:val="24"/>
        </w:rPr>
        <w:br/>
        <w:t>5. How will they notify you if they become aware of a child born through your</w:t>
      </w:r>
      <w:r w:rsidRPr="0091592B">
        <w:rPr>
          <w:rFonts w:ascii="Verdana" w:hAnsi="Verdana" w:cs="Times New Roman"/>
          <w:color w:val="000000"/>
          <w:szCs w:val="24"/>
        </w:rPr>
        <w:br/>
        <w:t>donor with medical or genetic issues? Will they only contact your doctor? You</w:t>
      </w:r>
      <w:r w:rsidRPr="0091592B">
        <w:rPr>
          <w:rFonts w:ascii="Verdana" w:hAnsi="Verdana" w:cs="Times New Roman"/>
          <w:color w:val="000000"/>
          <w:szCs w:val="24"/>
        </w:rPr>
        <w:br/>
        <w:t>directly?</w:t>
      </w:r>
      <w:r w:rsidRPr="0091592B">
        <w:rPr>
          <w:rFonts w:ascii="Verdana" w:hAnsi="Verdana" w:cs="Times New Roman"/>
          <w:color w:val="000000"/>
          <w:szCs w:val="24"/>
        </w:rPr>
        <w:br/>
        <w:t>6. How will you be notified if a donor reports a medical or genetic issue? Will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they contact your doctor?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Or you directly?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br/>
        <w:t>7. Will they notify you if your donor tests positive for HIV after you have</w:t>
      </w:r>
      <w:r w:rsidRPr="0091592B">
        <w:rPr>
          <w:rFonts w:ascii="Verdana" w:hAnsi="Verdana" w:cs="Times New Roman"/>
          <w:color w:val="000000"/>
          <w:szCs w:val="24"/>
        </w:rPr>
        <w:br/>
        <w:t>already bought vials? Will they contact you directly?</w:t>
      </w:r>
      <w:r w:rsidRPr="0091592B">
        <w:rPr>
          <w:rFonts w:ascii="Verdana" w:hAnsi="Verdana" w:cs="Times New Roman"/>
          <w:color w:val="000000"/>
          <w:szCs w:val="24"/>
        </w:rPr>
        <w:br/>
        <w:t>8. What is their policy on creating large sibling groups? (Fairfax has the</w:t>
      </w:r>
      <w:r w:rsidRPr="0091592B">
        <w:rPr>
          <w:rFonts w:ascii="Verdana" w:hAnsi="Verdana" w:cs="Times New Roman"/>
          <w:color w:val="000000"/>
          <w:szCs w:val="24"/>
        </w:rPr>
        <w:br/>
        <w:t>largest number of large sibling groups on the DSR.) What tracking system do they have in place?</w:t>
      </w:r>
      <w:r w:rsidRPr="0091592B">
        <w:rPr>
          <w:rFonts w:ascii="Verdana" w:hAnsi="Verdana" w:cs="Times New Roman"/>
          <w:color w:val="000000"/>
          <w:szCs w:val="24"/>
        </w:rPr>
        <w:br/>
        <w:t>9. Do they ask donors if they have donated anywhere else? (Research shows that between 22-27% of donors donate to more than once facility).</w:t>
      </w:r>
      <w:r w:rsidRPr="0091592B">
        <w:rPr>
          <w:rFonts w:ascii="Verdana" w:hAnsi="Verdana" w:cs="Times New Roman"/>
          <w:color w:val="000000"/>
          <w:szCs w:val="24"/>
        </w:rPr>
        <w:br/>
        <w:t>10. Can people view their premises? See where the vials are stored?</w:t>
      </w:r>
      <w:r w:rsidRPr="0091592B">
        <w:rPr>
          <w:rFonts w:ascii="Verdana" w:hAnsi="Verdana" w:cs="Times New Roman"/>
          <w:color w:val="000000"/>
          <w:szCs w:val="24"/>
        </w:rPr>
        <w:br/>
        <w:t>11. Can they confirm which types of screening have occurred on your purchased</w:t>
      </w:r>
      <w:r w:rsidRPr="0091592B">
        <w:rPr>
          <w:rFonts w:ascii="Verdana" w:hAnsi="Verdana" w:cs="Times New Roman"/>
          <w:color w:val="000000"/>
          <w:szCs w:val="24"/>
        </w:rPr>
        <w:br/>
        <w:t>vials, and provide proof?</w:t>
      </w:r>
      <w:r w:rsidRPr="0091592B">
        <w:rPr>
          <w:rFonts w:ascii="Verdana" w:hAnsi="Verdana" w:cs="Times New Roman"/>
          <w:color w:val="000000"/>
          <w:szCs w:val="24"/>
        </w:rPr>
        <w:br/>
        <w:t>12. How do they verify a donor's medical information?</w:t>
      </w:r>
      <w:r w:rsidRPr="0091592B">
        <w:rPr>
          <w:rFonts w:ascii="Verdana" w:hAnsi="Verdana" w:cs="Times New Roman"/>
          <w:color w:val="000000"/>
          <w:szCs w:val="24"/>
        </w:rPr>
        <w:br/>
        <w:t>13. If a donor is found to have lied on their application, is the donor pulled</w:t>
      </w:r>
      <w:r w:rsidRPr="0091592B">
        <w:rPr>
          <w:rFonts w:ascii="Verdana" w:hAnsi="Verdana" w:cs="Times New Roman"/>
          <w:color w:val="000000"/>
          <w:szCs w:val="24"/>
        </w:rPr>
        <w:br/>
        <w:t>from the system? Are families notified? If yes, how?</w:t>
      </w:r>
      <w:r w:rsidRPr="0091592B">
        <w:rPr>
          <w:rFonts w:ascii="Verdana" w:hAnsi="Verdana" w:cs="Times New Roman"/>
          <w:color w:val="000000"/>
          <w:szCs w:val="24"/>
        </w:rPr>
        <w:br/>
        <w:t>14. Are they in compliance with all HIPPA and FDA regulations? Are all patient</w:t>
      </w:r>
      <w:r w:rsidRPr="0091592B">
        <w:rPr>
          <w:rFonts w:ascii="Verdana" w:hAnsi="Verdana" w:cs="Times New Roman"/>
          <w:color w:val="000000"/>
          <w:szCs w:val="24"/>
        </w:rPr>
        <w:br/>
        <w:t>records maintained on the premises and not accessed from remote locations?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15. How does the sperm bank assess donor's looks? Objective determination?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More than one person's opinion?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br/>
        <w:t>16. If a donor is CMV positive does the sperm bank tell the recipient family?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17. Do they let donors know their own donor number? (Fairfax </w:t>
      </w:r>
      <w:proofErr w:type="spellStart"/>
      <w:r w:rsidRPr="0091592B">
        <w:rPr>
          <w:rFonts w:ascii="Verdana" w:hAnsi="Verdana" w:cs="Times New Roman"/>
          <w:color w:val="000000"/>
          <w:szCs w:val="24"/>
        </w:rPr>
        <w:t>Cryobank</w:t>
      </w:r>
      <w:proofErr w:type="spellEnd"/>
      <w:r w:rsidRPr="0091592B">
        <w:rPr>
          <w:rFonts w:ascii="Verdana" w:hAnsi="Verdana" w:cs="Times New Roman"/>
          <w:color w:val="000000"/>
          <w:szCs w:val="24"/>
        </w:rPr>
        <w:t xml:space="preserve"> does not). And if not, why? Do they appreciate the need for many donors and recipient</w:t>
      </w:r>
      <w:r w:rsidRPr="0091592B">
        <w:rPr>
          <w:rFonts w:ascii="Verdana" w:hAnsi="Verdana" w:cs="Times New Roman"/>
          <w:color w:val="000000"/>
          <w:szCs w:val="24"/>
        </w:rPr>
        <w:br/>
        <w:t>families and adult offspring to make mutual consent contact with each other?</w:t>
      </w:r>
      <w:r w:rsidRPr="0091592B">
        <w:rPr>
          <w:rFonts w:ascii="Verdana" w:hAnsi="Verdana" w:cs="Times New Roman"/>
          <w:color w:val="000000"/>
          <w:szCs w:val="24"/>
        </w:rPr>
        <w:br/>
        <w:t>18. What type of education and counseling to donors receive? Can you see the</w:t>
      </w:r>
      <w:r w:rsidRPr="0091592B">
        <w:rPr>
          <w:rFonts w:ascii="Verdana" w:hAnsi="Verdana" w:cs="Times New Roman"/>
          <w:color w:val="000000"/>
          <w:szCs w:val="24"/>
        </w:rPr>
        <w:br/>
        <w:t>materials?</w:t>
      </w:r>
      <w:r w:rsidRPr="0091592B">
        <w:rPr>
          <w:rFonts w:ascii="Verdana" w:hAnsi="Verdana" w:cs="Times New Roman"/>
          <w:color w:val="000000"/>
          <w:szCs w:val="24"/>
        </w:rPr>
        <w:br/>
        <w:t>19. Do they ha</w:t>
      </w:r>
      <w:r w:rsidR="001D27F0" w:rsidRPr="0091592B">
        <w:rPr>
          <w:rFonts w:ascii="Verdana" w:hAnsi="Verdana" w:cs="Times New Roman"/>
          <w:color w:val="000000"/>
          <w:szCs w:val="24"/>
        </w:rPr>
        <w:t>nd</w:t>
      </w:r>
      <w:r w:rsidRPr="0091592B">
        <w:rPr>
          <w:rFonts w:ascii="Verdana" w:hAnsi="Verdana" w:cs="Times New Roman"/>
          <w:color w:val="000000"/>
          <w:szCs w:val="24"/>
        </w:rPr>
        <w:t xml:space="preserve"> out the </w:t>
      </w:r>
      <w:proofErr w:type="spellStart"/>
      <w:r w:rsidRPr="0091592B">
        <w:rPr>
          <w:rFonts w:ascii="Verdana" w:hAnsi="Verdana" w:cs="Times New Roman"/>
          <w:color w:val="000000"/>
          <w:szCs w:val="24"/>
        </w:rPr>
        <w:t>DSR's</w:t>
      </w:r>
      <w:proofErr w:type="spellEnd"/>
      <w:r w:rsidRPr="0091592B">
        <w:rPr>
          <w:rFonts w:ascii="Verdana" w:hAnsi="Verdana" w:cs="Times New Roman"/>
          <w:color w:val="000000"/>
          <w:szCs w:val="24"/>
        </w:rPr>
        <w:t xml:space="preserve"> brochure? If not, why?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20. Are their donor's contacted regularly for medical updates?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If so, how often?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br/>
        <w:t xml:space="preserve">21. When is the last time that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they were inspected by the FDA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t>, and can they</w:t>
      </w:r>
      <w:r w:rsidRPr="0091592B">
        <w:rPr>
          <w:rFonts w:ascii="Verdana" w:hAnsi="Verdana" w:cs="Times New Roman"/>
          <w:color w:val="000000"/>
          <w:szCs w:val="24"/>
        </w:rPr>
        <w:br/>
        <w:t>provide proof?</w:t>
      </w:r>
      <w:r w:rsidRPr="0091592B">
        <w:rPr>
          <w:rFonts w:ascii="Verdana" w:hAnsi="Verdana" w:cs="Times New Roman"/>
          <w:color w:val="000000"/>
          <w:szCs w:val="24"/>
        </w:rPr>
        <w:br/>
        <w:t>22. If you are a donor, will they notify you when a medical or genetic issue is</w:t>
      </w:r>
      <w:r w:rsidRPr="0091592B">
        <w:rPr>
          <w:rFonts w:ascii="Verdana" w:hAnsi="Verdana" w:cs="Times New Roman"/>
          <w:color w:val="000000"/>
          <w:szCs w:val="24"/>
        </w:rPr>
        <w:br/>
        <w:t>called into the sperm bank that has been reported by the parent of child born</w:t>
      </w:r>
      <w:r w:rsidRPr="0091592B">
        <w:rPr>
          <w:rFonts w:ascii="Verdana" w:hAnsi="Verdana" w:cs="Times New Roman"/>
          <w:color w:val="000000"/>
          <w:szCs w:val="24"/>
        </w:rPr>
        <w:br/>
        <w:t>via your donations?</w:t>
      </w:r>
    </w:p>
    <w:p w:rsidR="001D27F0" w:rsidRPr="0091592B" w:rsidRDefault="001D27F0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  <w:color w:val="000000"/>
          <w:szCs w:val="24"/>
        </w:rPr>
      </w:pPr>
      <w:r w:rsidRPr="0091592B">
        <w:rPr>
          <w:rFonts w:ascii="Verdana" w:hAnsi="Verdana" w:cs="Times New Roman"/>
          <w:color w:val="000000"/>
          <w:szCs w:val="24"/>
        </w:rPr>
        <w:t>23 What propor</w:t>
      </w:r>
      <w:r w:rsidR="00C97B16" w:rsidRPr="0091592B">
        <w:rPr>
          <w:rFonts w:ascii="Verdana" w:hAnsi="Verdana" w:cs="Times New Roman"/>
          <w:color w:val="000000"/>
          <w:szCs w:val="24"/>
        </w:rPr>
        <w:t xml:space="preserve">tion of their donors are “open” </w:t>
      </w:r>
      <w:proofErr w:type="spellStart"/>
      <w:r w:rsidR="00C97B16" w:rsidRPr="0091592B">
        <w:rPr>
          <w:rFonts w:ascii="Verdana" w:hAnsi="Verdana" w:cs="Times New Roman"/>
          <w:color w:val="000000"/>
          <w:szCs w:val="24"/>
        </w:rPr>
        <w:t>vs</w:t>
      </w:r>
      <w:proofErr w:type="spellEnd"/>
      <w:r w:rsidR="00C97B16" w:rsidRPr="0091592B">
        <w:rPr>
          <w:rFonts w:ascii="Verdana" w:hAnsi="Verdana" w:cs="Times New Roman"/>
          <w:color w:val="000000"/>
          <w:szCs w:val="24"/>
        </w:rPr>
        <w:t xml:space="preserve"> “anonymous”?</w:t>
      </w:r>
    </w:p>
    <w:p w:rsidR="003F618A" w:rsidRPr="0091592B" w:rsidRDefault="003F618A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</w:rPr>
      </w:pPr>
      <w:r w:rsidRPr="0091592B">
        <w:rPr>
          <w:rFonts w:ascii="Verdana" w:hAnsi="Verdana" w:cs="Times New Roman"/>
          <w:color w:val="000000"/>
          <w:szCs w:val="24"/>
        </w:rPr>
        <w:t>2</w:t>
      </w:r>
      <w:r w:rsidR="00C97B16" w:rsidRPr="0091592B">
        <w:rPr>
          <w:rFonts w:ascii="Verdana" w:hAnsi="Verdana" w:cs="Times New Roman"/>
          <w:color w:val="000000"/>
          <w:szCs w:val="24"/>
        </w:rPr>
        <w:t>4</w:t>
      </w:r>
      <w:r w:rsidRPr="0091592B">
        <w:rPr>
          <w:rFonts w:ascii="Verdana" w:hAnsi="Verdana" w:cs="Times New Roman"/>
          <w:color w:val="000000"/>
          <w:szCs w:val="24"/>
        </w:rPr>
        <w:t xml:space="preserve">. For "open" donors, explain exactly how donors are notified when an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18 year</w:t>
      </w:r>
      <w:r w:rsidRPr="0091592B">
        <w:rPr>
          <w:rFonts w:ascii="Verdana" w:hAnsi="Verdana" w:cs="Times New Roman"/>
          <w:color w:val="000000"/>
          <w:szCs w:val="24"/>
        </w:rPr>
        <w:br/>
        <w:t>old</w:t>
      </w:r>
      <w:proofErr w:type="gramEnd"/>
      <w:r w:rsidRPr="0091592B">
        <w:rPr>
          <w:rFonts w:ascii="Verdana" w:hAnsi="Verdana" w:cs="Times New Roman"/>
          <w:color w:val="000000"/>
          <w:szCs w:val="24"/>
        </w:rPr>
        <w:t xml:space="preserve"> child requests contact.</w:t>
      </w:r>
      <w:r w:rsidRPr="0091592B">
        <w:rPr>
          <w:rFonts w:ascii="Verdana" w:hAnsi="Verdana" w:cs="Times New Roman"/>
          <w:color w:val="000000"/>
          <w:szCs w:val="24"/>
        </w:rPr>
        <w:br/>
        <w:t>2</w:t>
      </w:r>
      <w:r w:rsidR="00CC6518" w:rsidRPr="0091592B">
        <w:rPr>
          <w:rFonts w:ascii="Verdana" w:hAnsi="Verdana" w:cs="Times New Roman"/>
          <w:color w:val="000000"/>
          <w:szCs w:val="24"/>
        </w:rPr>
        <w:t>5</w:t>
      </w:r>
      <w:r w:rsidRPr="0091592B">
        <w:rPr>
          <w:rFonts w:ascii="Verdana" w:hAnsi="Verdana" w:cs="Times New Roman"/>
          <w:color w:val="000000"/>
          <w:szCs w:val="24"/>
        </w:rPr>
        <w:t>. If an "open" donor is purchased, can that donor ch</w:t>
      </w:r>
      <w:r w:rsidR="00CC6518" w:rsidRPr="0091592B">
        <w:rPr>
          <w:rFonts w:ascii="Verdana" w:hAnsi="Verdana" w:cs="Times New Roman"/>
          <w:color w:val="000000"/>
          <w:szCs w:val="24"/>
        </w:rPr>
        <w:t>ange to an "anonymous"</w:t>
      </w:r>
      <w:r w:rsidR="00CC6518" w:rsidRPr="0091592B">
        <w:rPr>
          <w:rFonts w:ascii="Verdana" w:hAnsi="Verdana" w:cs="Times New Roman"/>
          <w:color w:val="000000"/>
          <w:szCs w:val="24"/>
        </w:rPr>
        <w:br/>
        <w:t>donor?</w:t>
      </w:r>
      <w:r w:rsidR="00CC6518" w:rsidRPr="0091592B">
        <w:rPr>
          <w:rFonts w:ascii="Verdana" w:hAnsi="Verdana" w:cs="Times New Roman"/>
          <w:color w:val="000000"/>
          <w:szCs w:val="24"/>
        </w:rPr>
        <w:br/>
        <w:t>26</w:t>
      </w:r>
      <w:r w:rsidRPr="0091592B">
        <w:rPr>
          <w:rFonts w:ascii="Verdana" w:hAnsi="Verdana" w:cs="Times New Roman"/>
          <w:color w:val="000000"/>
          <w:szCs w:val="24"/>
        </w:rPr>
        <w:t>. Which small clinics do they ship to around the world? And do the smaller clinics/doctors tell their recipients whe</w:t>
      </w:r>
      <w:r w:rsidR="00CC6518" w:rsidRPr="0091592B">
        <w:rPr>
          <w:rFonts w:ascii="Verdana" w:hAnsi="Verdana" w:cs="Times New Roman"/>
          <w:color w:val="000000"/>
          <w:szCs w:val="24"/>
        </w:rPr>
        <w:t xml:space="preserve">re the sperm </w:t>
      </w:r>
      <w:proofErr w:type="gramStart"/>
      <w:r w:rsidR="00CC6518" w:rsidRPr="0091592B">
        <w:rPr>
          <w:rFonts w:ascii="Verdana" w:hAnsi="Verdana" w:cs="Times New Roman"/>
          <w:color w:val="000000"/>
          <w:szCs w:val="24"/>
        </w:rPr>
        <w:t>originated from?</w:t>
      </w:r>
      <w:proofErr w:type="gramEnd"/>
      <w:r w:rsidR="00CC6518" w:rsidRPr="0091592B">
        <w:rPr>
          <w:rFonts w:ascii="Verdana" w:hAnsi="Verdana" w:cs="Times New Roman"/>
          <w:color w:val="000000"/>
          <w:szCs w:val="24"/>
        </w:rPr>
        <w:br/>
        <w:t>27</w:t>
      </w:r>
      <w:r w:rsidRPr="0091592B">
        <w:rPr>
          <w:rFonts w:ascii="Verdana" w:hAnsi="Verdana" w:cs="Times New Roman"/>
          <w:color w:val="000000"/>
          <w:szCs w:val="24"/>
        </w:rPr>
        <w:t>. Do employees have a certain amount of sperm that they are required to sell</w:t>
      </w:r>
      <w:r w:rsidRPr="0091592B">
        <w:rPr>
          <w:rFonts w:ascii="Verdana" w:hAnsi="Verdana" w:cs="Times New Roman"/>
          <w:color w:val="000000"/>
          <w:szCs w:val="24"/>
        </w:rPr>
        <w:br/>
        <w:t xml:space="preserve">each month? Are there quotas to make? </w:t>
      </w:r>
      <w:proofErr w:type="gramStart"/>
      <w:r w:rsidRPr="0091592B">
        <w:rPr>
          <w:rFonts w:ascii="Verdana" w:hAnsi="Verdana" w:cs="Times New Roman"/>
          <w:color w:val="000000"/>
          <w:szCs w:val="24"/>
        </w:rPr>
        <w:t>Bonuses give</w:t>
      </w:r>
      <w:r w:rsidR="00CC6518" w:rsidRPr="0091592B">
        <w:rPr>
          <w:rFonts w:ascii="Verdana" w:hAnsi="Verdana" w:cs="Times New Roman"/>
          <w:color w:val="000000"/>
          <w:szCs w:val="24"/>
        </w:rPr>
        <w:t>n for selling the most sperm?</w:t>
      </w:r>
      <w:proofErr w:type="gramEnd"/>
      <w:r w:rsidR="00CC6518" w:rsidRPr="0091592B">
        <w:rPr>
          <w:rFonts w:ascii="Verdana" w:hAnsi="Verdana" w:cs="Times New Roman"/>
          <w:color w:val="000000"/>
          <w:szCs w:val="24"/>
        </w:rPr>
        <w:br/>
        <w:t>28</w:t>
      </w:r>
      <w:r w:rsidRPr="0091592B">
        <w:rPr>
          <w:rFonts w:ascii="Verdana" w:hAnsi="Verdana" w:cs="Times New Roman"/>
          <w:color w:val="000000"/>
          <w:szCs w:val="24"/>
        </w:rPr>
        <w:t>. Have they ever had any lawsuits brought against them? If so, what were they? How were they settled?</w:t>
      </w:r>
    </w:p>
    <w:p w:rsidR="0091592B" w:rsidRPr="0091592B" w:rsidRDefault="003F618A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  <w:color w:val="000000"/>
          <w:szCs w:val="24"/>
        </w:rPr>
      </w:pPr>
      <w:r w:rsidRPr="0091592B">
        <w:rPr>
          <w:rFonts w:ascii="Verdana" w:hAnsi="Verdana" w:cs="Times New Roman"/>
          <w:color w:val="000000"/>
          <w:szCs w:val="24"/>
        </w:rPr>
        <w:t>2</w:t>
      </w:r>
      <w:r w:rsidR="00CC6518" w:rsidRPr="0091592B">
        <w:rPr>
          <w:rFonts w:ascii="Verdana" w:hAnsi="Verdana" w:cs="Times New Roman"/>
          <w:color w:val="000000"/>
          <w:szCs w:val="24"/>
        </w:rPr>
        <w:t>9</w:t>
      </w:r>
      <w:r w:rsidRPr="0091592B">
        <w:rPr>
          <w:rFonts w:ascii="Verdana" w:hAnsi="Verdana" w:cs="Times New Roman"/>
          <w:color w:val="000000"/>
          <w:szCs w:val="24"/>
        </w:rPr>
        <w:t>. Is the donor number given to donors the same as the number given to the recipients?</w:t>
      </w:r>
    </w:p>
    <w:p w:rsidR="003F618A" w:rsidRPr="0091592B" w:rsidRDefault="0091592B" w:rsidP="003F618A">
      <w:pPr>
        <w:pStyle w:val="yiv253119723msonormal"/>
        <w:shd w:val="clear" w:color="auto" w:fill="FFFFFF"/>
        <w:spacing w:before="2" w:after="2"/>
        <w:rPr>
          <w:rFonts w:ascii="Verdana" w:hAnsi="Verdana" w:cs="Times New Roman"/>
        </w:rPr>
      </w:pPr>
      <w:r w:rsidRPr="0091592B">
        <w:rPr>
          <w:rFonts w:ascii="Verdana" w:hAnsi="Verdana" w:cs="Times New Roman"/>
          <w:color w:val="000000"/>
          <w:szCs w:val="24"/>
        </w:rPr>
        <w:t xml:space="preserve">30. </w:t>
      </w:r>
      <w:r>
        <w:rPr>
          <w:rFonts w:ascii="Verdana" w:hAnsi="Verdana" w:cs="Times New Roman"/>
          <w:color w:val="000000"/>
          <w:szCs w:val="24"/>
        </w:rPr>
        <w:t xml:space="preserve">Will they tell families how many vials have already been sold for their particular donor? </w:t>
      </w:r>
    </w:p>
    <w:p w:rsidR="001D27F0" w:rsidRPr="0091592B" w:rsidRDefault="001D27F0">
      <w:pPr>
        <w:rPr>
          <w:rFonts w:ascii="Verdana" w:hAnsi="Verdana"/>
          <w:sz w:val="20"/>
        </w:rPr>
      </w:pPr>
    </w:p>
    <w:sectPr w:rsidR="001D27F0" w:rsidRPr="0091592B" w:rsidSect="001D27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F618A"/>
    <w:rsid w:val="00084183"/>
    <w:rsid w:val="001C667A"/>
    <w:rsid w:val="001D27F0"/>
    <w:rsid w:val="003F618A"/>
    <w:rsid w:val="0091592B"/>
    <w:rsid w:val="00A94F9D"/>
    <w:rsid w:val="00C97B16"/>
    <w:rsid w:val="00CC651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4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yiv253119723msonormal">
    <w:name w:val="yiv253119723msonormal"/>
    <w:basedOn w:val="Normal"/>
    <w:rsid w:val="003F618A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3198</Characters>
  <Application>Microsoft Macintosh Word</Application>
  <DocSecurity>0</DocSecurity>
  <Lines>26</Lines>
  <Paragraphs>6</Paragraphs>
  <ScaleCrop>false</ScaleCrop>
  <Company>Donor Sibling Registry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cp:lastModifiedBy>Wendy Kramer</cp:lastModifiedBy>
  <cp:revision>2</cp:revision>
  <dcterms:created xsi:type="dcterms:W3CDTF">2011-10-10T19:35:00Z</dcterms:created>
  <dcterms:modified xsi:type="dcterms:W3CDTF">2011-10-10T19:35:00Z</dcterms:modified>
</cp:coreProperties>
</file>