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7E" w:rsidRDefault="00953C0F" w:rsidP="00953C0F">
      <w:r>
        <w:t>My worst nightmare as a SMC was losing my job (which happened),</w:t>
      </w:r>
      <w:r w:rsidR="001F3B37">
        <w:t xml:space="preserve"> but</w:t>
      </w:r>
      <w:r>
        <w:t xml:space="preserve"> </w:t>
      </w:r>
      <w:r w:rsidR="00B9496D">
        <w:t>what we are going through</w:t>
      </w:r>
      <w:r>
        <w:t xml:space="preserve"> is </w:t>
      </w:r>
      <w:r w:rsidR="00331844">
        <w:t>worse</w:t>
      </w:r>
      <w:r>
        <w:t xml:space="preserve">.  </w:t>
      </w:r>
      <w:r w:rsidR="00265B5A">
        <w:t xml:space="preserve">Since I can remember </w:t>
      </w:r>
      <w:r>
        <w:t xml:space="preserve">I </w:t>
      </w:r>
      <w:r w:rsidR="00265B5A">
        <w:t xml:space="preserve">have </w:t>
      </w:r>
      <w:r>
        <w:t xml:space="preserve">always waved off </w:t>
      </w:r>
      <w:r w:rsidR="001F3B37">
        <w:t>most</w:t>
      </w:r>
      <w:r>
        <w:t xml:space="preserve"> </w:t>
      </w:r>
      <w:r w:rsidR="00265B5A">
        <w:t xml:space="preserve">of life’s difficulties </w:t>
      </w:r>
      <w:r>
        <w:t xml:space="preserve">saying, "This is not a problem. A child with cancer, </w:t>
      </w:r>
      <w:r w:rsidRPr="00B9496D">
        <w:t>now</w:t>
      </w:r>
      <w:r>
        <w:t>, that would be a real problem."  When I first heard the bad news from our doctor</w:t>
      </w:r>
      <w:r w:rsidR="00B9496D">
        <w:t>, one week after celebrating my twins’ 6</w:t>
      </w:r>
      <w:r w:rsidR="00B9496D" w:rsidRPr="00B9496D">
        <w:rPr>
          <w:vertAlign w:val="superscript"/>
        </w:rPr>
        <w:t>th</w:t>
      </w:r>
      <w:r w:rsidR="00B9496D">
        <w:t xml:space="preserve"> birthday,</w:t>
      </w:r>
      <w:r>
        <w:t xml:space="preserve"> I was so devastated that I wanted to </w:t>
      </w:r>
      <w:r w:rsidR="009C5DC9">
        <w:t xml:space="preserve">disappear.  I </w:t>
      </w:r>
      <w:r w:rsidR="00B9496D">
        <w:t>don’t</w:t>
      </w:r>
      <w:r w:rsidR="009C5DC9">
        <w:t xml:space="preserve"> mean suicide, I </w:t>
      </w:r>
      <w:r w:rsidR="00B9496D">
        <w:t>am</w:t>
      </w:r>
      <w:r w:rsidR="009C5DC9">
        <w:t xml:space="preserve"> well aware that I am fully responsible for the two children I brought to life, I mean that I wanted to </w:t>
      </w:r>
      <w:r w:rsidR="006D5A6A">
        <w:t>curl</w:t>
      </w:r>
      <w:r w:rsidR="00B9496D">
        <w:t xml:space="preserve"> up in</w:t>
      </w:r>
      <w:r w:rsidR="006D5A6A">
        <w:t>to</w:t>
      </w:r>
      <w:r w:rsidR="00B9496D">
        <w:t xml:space="preserve"> a cocoon and </w:t>
      </w:r>
      <w:r w:rsidR="006D5A6A">
        <w:t>vanish</w:t>
      </w:r>
      <w:r w:rsidR="00B9496D">
        <w:t>,</w:t>
      </w:r>
      <w:r w:rsidR="009C5DC9">
        <w:t xml:space="preserve"> so I woul</w:t>
      </w:r>
      <w:r>
        <w:t xml:space="preserve">d not have to see my child go through </w:t>
      </w:r>
      <w:r w:rsidR="00EB41CE">
        <w:t>all that was coming</w:t>
      </w:r>
      <w:r>
        <w:t xml:space="preserve">.  People kept </w:t>
      </w:r>
      <w:r w:rsidR="009C5DC9">
        <w:t>saying, "Be s</w:t>
      </w:r>
      <w:r>
        <w:t>trong</w:t>
      </w:r>
      <w:r w:rsidR="009C5DC9">
        <w:t>,</w:t>
      </w:r>
      <w:r>
        <w:t>" and I thought that was ridiculous.</w:t>
      </w:r>
      <w:r w:rsidR="009C5DC9">
        <w:t xml:space="preserve">  I chose to be a SMC</w:t>
      </w:r>
      <w:r w:rsidR="00973EAF">
        <w:t xml:space="preserve"> and</w:t>
      </w:r>
      <w:r w:rsidR="009C5DC9">
        <w:t xml:space="preserve"> gave birth to twin boys at age 33</w:t>
      </w:r>
      <w:r w:rsidR="00973EAF">
        <w:t>,</w:t>
      </w:r>
      <w:r w:rsidR="009C5DC9">
        <w:t xml:space="preserve"> </w:t>
      </w:r>
      <w:r w:rsidR="00BE3F7E">
        <w:t xml:space="preserve">got a PhD, </w:t>
      </w:r>
      <w:r w:rsidR="009C5DC9">
        <w:t xml:space="preserve">lost a job and a </w:t>
      </w:r>
      <w:r w:rsidR="00EB41CE">
        <w:t xml:space="preserve">career and built it up again, </w:t>
      </w:r>
      <w:r w:rsidR="009C5DC9">
        <w:t>lost my house in the process</w:t>
      </w:r>
      <w:r w:rsidR="00BE3F7E">
        <w:t xml:space="preserve"> and have always found the way to keep on going</w:t>
      </w:r>
      <w:r w:rsidR="009C5DC9">
        <w:t>.</w:t>
      </w:r>
      <w:r>
        <w:t xml:space="preserve">  I have been strong my entire life but I could not be strong for this</w:t>
      </w:r>
      <w:r w:rsidR="00B9496D">
        <w:t>.  N</w:t>
      </w:r>
      <w:r>
        <w:t>o one c</w:t>
      </w:r>
      <w:r w:rsidR="009C5DC9">
        <w:t>ould</w:t>
      </w:r>
      <w:r w:rsidR="00B9496D">
        <w:t>!</w:t>
      </w:r>
      <w:r w:rsidR="009C5DC9">
        <w:t xml:space="preserve">  </w:t>
      </w:r>
    </w:p>
    <w:p w:rsidR="00A7639C" w:rsidRDefault="00BE3F7E" w:rsidP="00953C0F">
      <w:r>
        <w:t>My son’s biopsy surgery was halted because the swollen</w:t>
      </w:r>
      <w:r w:rsidR="00A7639C">
        <w:t xml:space="preserve"> node</w:t>
      </w:r>
      <w:r>
        <w:t xml:space="preserve"> on his neck had spread all over his</w:t>
      </w:r>
      <w:r w:rsidR="00A7639C">
        <w:t xml:space="preserve"> chest, his trachea, his heart and </w:t>
      </w:r>
      <w:r w:rsidR="00B9180E">
        <w:t xml:space="preserve">pretty much </w:t>
      </w:r>
      <w:r w:rsidR="00A7639C">
        <w:t>through</w:t>
      </w:r>
      <w:r w:rsidR="00B9180E">
        <w:t xml:space="preserve"> every</w:t>
      </w:r>
      <w:r w:rsidR="00A7639C">
        <w:t xml:space="preserve"> lymph node in his body</w:t>
      </w:r>
      <w:r>
        <w:t>.</w:t>
      </w:r>
      <w:r w:rsidR="00A7639C">
        <w:t xml:space="preserve">  The anesthesiologist was concerned because</w:t>
      </w:r>
      <w:r w:rsidR="00EB41CE">
        <w:t xml:space="preserve"> he had a metabolic disorder so he could not have lipid-based anesthesia and the chest mass made it dangerous for her to use general anesthesia because his lungs could collapse.  </w:t>
      </w:r>
      <w:r w:rsidR="00A32E58">
        <w:t>To use her own words,</w:t>
      </w:r>
      <w:r w:rsidR="00EB41CE">
        <w:t xml:space="preserve"> </w:t>
      </w:r>
      <w:r w:rsidR="00A32E58">
        <w:t>“</w:t>
      </w:r>
      <w:r w:rsidR="00EB41CE">
        <w:t xml:space="preserve">a simple biopsy could be catastrophic,” </w:t>
      </w:r>
      <w:r w:rsidR="00A32E58">
        <w:t>for my son</w:t>
      </w:r>
      <w:r w:rsidR="00EB41CE">
        <w:t>.</w:t>
      </w:r>
    </w:p>
    <w:p w:rsidR="00EB41CE" w:rsidRDefault="00EB41CE" w:rsidP="00953C0F">
      <w:r>
        <w:t xml:space="preserve">Not for the first time I wished I had more information about my </w:t>
      </w:r>
      <w:r w:rsidR="005F0576">
        <w:t>twins’</w:t>
      </w:r>
      <w:r>
        <w:t xml:space="preserve"> </w:t>
      </w:r>
      <w:r w:rsidR="007F4BD1">
        <w:t>genes</w:t>
      </w:r>
      <w:r>
        <w:t xml:space="preserve">.  The biopsy was finally performed under a strange type of anesthesia that causes hallucinations.  Then the </w:t>
      </w:r>
      <w:r w:rsidR="00BA056C">
        <w:t>Oncologist</w:t>
      </w:r>
      <w:r>
        <w:t xml:space="preserve"> called me and my family to a private room.  I knew.</w:t>
      </w:r>
    </w:p>
    <w:p w:rsidR="00EB41CE" w:rsidRDefault="00EB41CE" w:rsidP="00953C0F">
      <w:r>
        <w:t>“Precursor T-cell Lymphoma/Leukemia,” and it was all over his little body</w:t>
      </w:r>
      <w:r w:rsidR="00BA056C">
        <w:t>, including his blood and bone marrow</w:t>
      </w:r>
      <w:r>
        <w:t>.</w:t>
      </w:r>
    </w:p>
    <w:p w:rsidR="001C66EC" w:rsidRDefault="009C5DC9" w:rsidP="00953C0F">
      <w:r>
        <w:t xml:space="preserve">After the initial shock </w:t>
      </w:r>
      <w:r w:rsidR="00953C0F">
        <w:t>some of my first concerns were, "</w:t>
      </w:r>
      <w:r>
        <w:t>I</w:t>
      </w:r>
      <w:r w:rsidR="00953C0F">
        <w:t>s his twin at risk</w:t>
      </w:r>
      <w:r>
        <w:t>?</w:t>
      </w:r>
      <w:r w:rsidR="00953C0F">
        <w:t>" and "</w:t>
      </w:r>
      <w:r>
        <w:t>W</w:t>
      </w:r>
      <w:r w:rsidR="00953C0F">
        <w:t xml:space="preserve">ill </w:t>
      </w:r>
      <w:r>
        <w:t>my son</w:t>
      </w:r>
      <w:r w:rsidR="00953C0F">
        <w:t xml:space="preserve"> ever</w:t>
      </w:r>
      <w:r>
        <w:t xml:space="preserve"> get to</w:t>
      </w:r>
      <w:r w:rsidR="00953C0F">
        <w:t xml:space="preserve"> meet his genetic dad?"</w:t>
      </w:r>
      <w:r w:rsidR="00EB41CE">
        <w:t xml:space="preserve">  </w:t>
      </w:r>
    </w:p>
    <w:p w:rsidR="00B15F9E" w:rsidRDefault="00EB41CE" w:rsidP="00953C0F">
      <w:r>
        <w:t>My son Ricky ha</w:t>
      </w:r>
      <w:r w:rsidR="007C643B">
        <w:t>d</w:t>
      </w:r>
      <w:r>
        <w:t xml:space="preserve"> been </w:t>
      </w:r>
      <w:r w:rsidR="007C643B">
        <w:t xml:space="preserve">asking to meet his genetic dad </w:t>
      </w:r>
      <w:r>
        <w:t xml:space="preserve">since he was three.  At that point I had two reasons for contacting CCB.  </w:t>
      </w:r>
      <w:r w:rsidR="00C62C1C">
        <w:t>In addition to providing more information to my child, I also wanted to know if there were cases of metabolic conditions or autism in his family, since there were none in mine</w:t>
      </w:r>
      <w:r>
        <w:t>.</w:t>
      </w:r>
      <w:r w:rsidR="007C643B">
        <w:t xml:space="preserve">  </w:t>
      </w:r>
      <w:r w:rsidR="00C62C1C">
        <w:t xml:space="preserve">I found out about my sons’ metabolic condition because by age 2yrs it was obvious they </w:t>
      </w:r>
      <w:r w:rsidR="001C66EC">
        <w:t>had</w:t>
      </w:r>
      <w:r w:rsidR="00C62C1C">
        <w:t xml:space="preserve"> speech delay.  One therapist recommended me to a doctor, a doctor to another </w:t>
      </w:r>
      <w:r w:rsidR="001C66EC">
        <w:t>specialist and so on</w:t>
      </w:r>
      <w:r w:rsidR="00C62C1C">
        <w:t>, and all those times I had to repeat over and over, “I don’t know half of my children’s health history</w:t>
      </w:r>
      <w:r w:rsidR="001C66EC">
        <w:t>, but I will try to find out more.</w:t>
      </w:r>
      <w:r w:rsidR="00C62C1C">
        <w:t xml:space="preserve">”  </w:t>
      </w:r>
    </w:p>
    <w:p w:rsidR="00312DD0" w:rsidRDefault="00C62C1C" w:rsidP="00953C0F">
      <w:r>
        <w:t>I contacted CCB and they were adamant about not contacting the donor or providing me with information about him, going as far as saying that they discourage</w:t>
      </w:r>
      <w:r w:rsidR="00DF5EA4">
        <w:t>d</w:t>
      </w:r>
      <w:r>
        <w:t xml:space="preserve"> </w:t>
      </w:r>
      <w:r w:rsidR="00DF5EA4">
        <w:t>contact among donor families and refusing to recommend</w:t>
      </w:r>
      <w:r w:rsidR="001C66EC">
        <w:t xml:space="preserve"> the Donor Sibling Registry</w:t>
      </w:r>
      <w:r w:rsidR="00DF5EA4">
        <w:t xml:space="preserve"> </w:t>
      </w:r>
      <w:r w:rsidR="001C66EC">
        <w:t>(</w:t>
      </w:r>
      <w:r w:rsidR="00DF5EA4">
        <w:t>DSR</w:t>
      </w:r>
      <w:r w:rsidR="001C66EC">
        <w:t>)</w:t>
      </w:r>
      <w:r w:rsidR="00DF5EA4">
        <w:t xml:space="preserve"> to a donor because there was no way to prove that the donor was whom he claimed to be</w:t>
      </w:r>
      <w:r w:rsidR="001C66EC">
        <w:t>,</w:t>
      </w:r>
      <w:r w:rsidR="00DF5EA4">
        <w:t xml:space="preserve"> and their a</w:t>
      </w:r>
      <w:r w:rsidR="006C62D0">
        <w:t>nonymity</w:t>
      </w:r>
      <w:r w:rsidR="00DF5EA4">
        <w:t xml:space="preserve"> had to be protected as promised above all things until the child turned 18.  It made me feel as if I was seeking something forbidden, sinful and illegal, which I know very well is not the case.</w:t>
      </w:r>
      <w:r w:rsidR="001C66EC">
        <w:t xml:space="preserve">  My children have an innate right to learn about their origins.</w:t>
      </w:r>
      <w:r w:rsidR="00DF5EA4">
        <w:t xml:space="preserve">  Even if </w:t>
      </w:r>
      <w:r w:rsidR="001C66EC">
        <w:t>they</w:t>
      </w:r>
      <w:r w:rsidR="00DF5EA4">
        <w:t xml:space="preserve"> are under 18 they feel a connection to this stranger</w:t>
      </w:r>
      <w:r w:rsidR="00312DD0">
        <w:t xml:space="preserve"> and so do I</w:t>
      </w:r>
      <w:r w:rsidR="00DF5EA4">
        <w:t xml:space="preserve">.  </w:t>
      </w:r>
      <w:r w:rsidR="001C66EC">
        <w:t xml:space="preserve">So I continued to argue </w:t>
      </w:r>
      <w:r w:rsidR="009D6F94">
        <w:t xml:space="preserve">my point </w:t>
      </w:r>
      <w:r w:rsidR="001C66EC">
        <w:t>with the CCB representative, until my</w:t>
      </w:r>
      <w:r w:rsidR="00DF5EA4">
        <w:t xml:space="preserve"> insistence let </w:t>
      </w:r>
      <w:r w:rsidR="001C66EC">
        <w:t>him</w:t>
      </w:r>
      <w:r w:rsidR="00DF5EA4">
        <w:t xml:space="preserve"> to transfer me to a genetic specialist.</w:t>
      </w:r>
      <w:r w:rsidR="001C66EC">
        <w:t xml:space="preserve">  Initially the genetic specialist tried to be nice, but </w:t>
      </w:r>
      <w:r w:rsidR="009D6F94">
        <w:t xml:space="preserve">as our conversation </w:t>
      </w:r>
      <w:r w:rsidR="001C66EC">
        <w:t xml:space="preserve">kept going in circles my </w:t>
      </w:r>
      <w:r w:rsidR="009D6F94">
        <w:t xml:space="preserve">A-type temper </w:t>
      </w:r>
      <w:r w:rsidR="00DF5EA4">
        <w:t>esca</w:t>
      </w:r>
      <w:r w:rsidR="001C66EC">
        <w:t xml:space="preserve">lated.  Eventually </w:t>
      </w:r>
      <w:r w:rsidR="00DF5EA4">
        <w:t xml:space="preserve">it </w:t>
      </w:r>
      <w:r w:rsidR="001C66EC">
        <w:t>became</w:t>
      </w:r>
      <w:r w:rsidR="00DF5EA4">
        <w:t xml:space="preserve"> time for both to </w:t>
      </w:r>
      <w:r w:rsidR="004C3981">
        <w:t xml:space="preserve">give in and </w:t>
      </w:r>
      <w:r w:rsidR="00265B5A">
        <w:t>meet each other half way</w:t>
      </w:r>
      <w:r w:rsidR="001C66EC">
        <w:t xml:space="preserve">. </w:t>
      </w:r>
      <w:r w:rsidR="00DF5EA4">
        <w:t xml:space="preserve"> I accepted that I could not contact the donor and they agreed that they could</w:t>
      </w:r>
      <w:r w:rsidR="004C3981">
        <w:t xml:space="preserve"> contact him themselves</w:t>
      </w:r>
      <w:r w:rsidR="00DF5EA4">
        <w:t>, to inquire further about his health and bring him in for more testing.</w:t>
      </w:r>
      <w:r w:rsidR="00AF5819">
        <w:t xml:space="preserve">  So </w:t>
      </w:r>
      <w:r w:rsidR="001C66EC">
        <w:t>I let them contact him</w:t>
      </w:r>
      <w:r w:rsidR="00AF5819">
        <w:t xml:space="preserve"> and I </w:t>
      </w:r>
      <w:r w:rsidR="00AF5819">
        <w:lastRenderedPageBreak/>
        <w:t>waited for a response.</w:t>
      </w:r>
      <w:r w:rsidR="004C3981">
        <w:t xml:space="preserve">  And I waited.</w:t>
      </w:r>
      <w:r w:rsidR="00312DD0">
        <w:t xml:space="preserve">  I </w:t>
      </w:r>
      <w:r w:rsidR="001C66EC">
        <w:t xml:space="preserve">spoke and emailed the genetic specialist again a few </w:t>
      </w:r>
      <w:r w:rsidR="00312DD0">
        <w:t xml:space="preserve">days later, then a few weeks later, then every few months.  I knew it could take some time, that the ball was now on the donor’s court, and that I had to accept his choice, that he might not be ready, but I had no idea how long it could take. </w:t>
      </w:r>
      <w:r w:rsidR="001C66EC">
        <w:t xml:space="preserve">  The genetic specialist at CCB kept saying the donor had not contacted them back. </w:t>
      </w:r>
      <w:r w:rsidR="00312DD0">
        <w:t xml:space="preserve"> </w:t>
      </w:r>
    </w:p>
    <w:p w:rsidR="00953C0F" w:rsidRDefault="00C62C1C" w:rsidP="00953C0F">
      <w:r>
        <w:t xml:space="preserve">When </w:t>
      </w:r>
      <w:r w:rsidR="00AF5819">
        <w:t>my</w:t>
      </w:r>
      <w:r>
        <w:t xml:space="preserve"> </w:t>
      </w:r>
      <w:r w:rsidR="004F4D07">
        <w:t xml:space="preserve">boys </w:t>
      </w:r>
      <w:r>
        <w:t xml:space="preserve">were 3yrs old </w:t>
      </w:r>
      <w:r w:rsidR="004F4D07">
        <w:t>a speech therapist and an ENT</w:t>
      </w:r>
      <w:r>
        <w:t xml:space="preserve"> recommended they get ear tubes.</w:t>
      </w:r>
      <w:r w:rsidR="00886E63">
        <w:t xml:space="preserve"> </w:t>
      </w:r>
      <w:r w:rsidR="004F4D07">
        <w:t xml:space="preserve">That was their first surgery, the first time an </w:t>
      </w:r>
      <w:r w:rsidR="00AF5819">
        <w:t xml:space="preserve">anesthesiologist needed genetic information to choose the correct anesthesia.  My </w:t>
      </w:r>
      <w:r w:rsidR="004F4D07">
        <w:t xml:space="preserve">educational </w:t>
      </w:r>
      <w:r w:rsidR="00AF5819">
        <w:t xml:space="preserve">background </w:t>
      </w:r>
      <w:r w:rsidR="004F4D07">
        <w:t>includes enough</w:t>
      </w:r>
      <w:r w:rsidR="00AF5819">
        <w:t xml:space="preserve"> Physiology and medicine that I know the dangers related to anesthesia, and some of those dangers are </w:t>
      </w:r>
      <w:r w:rsidR="001A7E45">
        <w:t>very much</w:t>
      </w:r>
      <w:r w:rsidR="00AF5819">
        <w:t xml:space="preserve"> genetic.  I emailed CCB with more urgency, but obtained </w:t>
      </w:r>
      <w:r w:rsidR="004F4D07">
        <w:t>the same reply, “the donor has not contacted us.”</w:t>
      </w:r>
    </w:p>
    <w:p w:rsidR="00E404A3" w:rsidRDefault="004A19E0" w:rsidP="00953C0F">
      <w:r>
        <w:t>By the time my boys were 6</w:t>
      </w:r>
      <w:r w:rsidR="00B15F9E">
        <w:t xml:space="preserve"> </w:t>
      </w:r>
      <w:bookmarkStart w:id="0" w:name="_GoBack"/>
      <w:bookmarkEnd w:id="0"/>
      <w:r>
        <w:t xml:space="preserve">yrs old I had stopped contacting CCB on a regular basis.  I had probably contacted them months or even a year before my son was diagnosed with cancer.  </w:t>
      </w:r>
    </w:p>
    <w:p w:rsidR="004A19E0" w:rsidRDefault="004A19E0" w:rsidP="00953C0F">
      <w:r>
        <w:t>I have been in touch with a group of about 12 families of siblings (a total of 21 children)</w:t>
      </w:r>
      <w:r w:rsidR="00A374B1">
        <w:t xml:space="preserve"> since my boys were 1yr old</w:t>
      </w:r>
      <w:r>
        <w:t xml:space="preserve">.  </w:t>
      </w:r>
      <w:r w:rsidR="00AD57BC">
        <w:t xml:space="preserve">On </w:t>
      </w:r>
      <w:proofErr w:type="spellStart"/>
      <w:r w:rsidR="00AD57BC">
        <w:t>facebook</w:t>
      </w:r>
      <w:proofErr w:type="spellEnd"/>
      <w:r w:rsidR="00AD57BC">
        <w:t xml:space="preserve"> we</w:t>
      </w:r>
      <w:r>
        <w:t xml:space="preserve"> </w:t>
      </w:r>
      <w:r w:rsidR="004F1FA0">
        <w:t xml:space="preserve">exchange pictures, </w:t>
      </w:r>
      <w:r w:rsidR="00A374B1">
        <w:t>health information</w:t>
      </w:r>
      <w:r w:rsidR="004F1FA0">
        <w:t xml:space="preserve"> and watch the children as they grow.  The children </w:t>
      </w:r>
      <w:r w:rsidR="00C616D8">
        <w:t>meet through</w:t>
      </w:r>
      <w:r w:rsidR="004F1FA0">
        <w:t xml:space="preserve"> Skype and </w:t>
      </w:r>
      <w:r w:rsidR="00C616D8">
        <w:t>the families that live close by meet in person</w:t>
      </w:r>
      <w:r w:rsidR="00A374B1">
        <w:t xml:space="preserve">.  We </w:t>
      </w:r>
      <w:r w:rsidR="004F1FA0">
        <w:t>are an</w:t>
      </w:r>
      <w:r w:rsidR="00A374B1">
        <w:t xml:space="preserve"> </w:t>
      </w:r>
      <w:r w:rsidR="004F1FA0">
        <w:t xml:space="preserve">extended family.  </w:t>
      </w:r>
      <w:r w:rsidR="00A374B1">
        <w:t>I kept them in touch of Ricky’s condition as it progress</w:t>
      </w:r>
      <w:r w:rsidR="0094471E">
        <w:t>ed,</w:t>
      </w:r>
      <w:r w:rsidR="00A374B1">
        <w:t xml:space="preserve"> from the time I thought it was a simple throat infection to the moment his biopsy results came back.  They were devastated, as if it had happened to their child, as if their children ha</w:t>
      </w:r>
      <w:r w:rsidR="004F1FA0">
        <w:t>d</w:t>
      </w:r>
      <w:r w:rsidR="00A374B1">
        <w:t xml:space="preserve"> the same probability of having the same diagnosis a</w:t>
      </w:r>
      <w:r w:rsidR="0094471E">
        <w:t>s</w:t>
      </w:r>
      <w:r w:rsidR="00A374B1">
        <w:t xml:space="preserve"> mine.  I once again contacted CCB, this time in tears.</w:t>
      </w: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r w:rsidRPr="007301E6">
        <w:rPr>
          <w:rFonts w:ascii="Arial" w:eastAsia="Times New Roman" w:hAnsi="Arial" w:cs="Arial"/>
          <w:i/>
          <w:color w:val="222222"/>
          <w:sz w:val="19"/>
          <w:szCs w:val="19"/>
        </w:rPr>
        <w:t>One of my twins was diagnosed with cancer yesterday.  I wanted to report this as part of the medical conditions and ask that now more than ever please, look to contact the donor.  I would like him to know that my boys exist, that they are wonderful and beautiful and to give him the chance of getting to know them NOW. </w:t>
      </w: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r w:rsidRPr="007301E6">
        <w:rPr>
          <w:rFonts w:ascii="Arial" w:eastAsia="Times New Roman" w:hAnsi="Arial" w:cs="Arial"/>
          <w:i/>
          <w:color w:val="222222"/>
          <w:sz w:val="19"/>
          <w:szCs w:val="19"/>
        </w:rPr>
        <w:t>I know he was probably a student and has now moved and the only email in record might be his student email.  Please, do EVERYTHING in your power to contact him. </w:t>
      </w: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r w:rsidRPr="007301E6">
        <w:rPr>
          <w:rFonts w:ascii="Arial" w:eastAsia="Times New Roman" w:hAnsi="Arial" w:cs="Arial"/>
          <w:i/>
          <w:color w:val="222222"/>
          <w:sz w:val="19"/>
          <w:szCs w:val="19"/>
        </w:rPr>
        <w:t>We are in the hospital right now and will be for at least four weeks, but as soon as I can get to a printer or pen and paper, I will send that letter to the person you mentioned before.  What I ask meanwhile is to get an accurate contact information from him.  I want to give both my son and the donor a chance at knowing about each other.</w:t>
      </w: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r w:rsidRPr="007301E6">
        <w:rPr>
          <w:rFonts w:ascii="Arial" w:eastAsia="Times New Roman" w:hAnsi="Arial" w:cs="Arial"/>
          <w:i/>
          <w:color w:val="222222"/>
          <w:sz w:val="19"/>
          <w:szCs w:val="19"/>
        </w:rPr>
        <w:t>We are still dealing with the metabolic disorder and speech delay (educational autism for one of my boys) but none of those things were life threatening.  This new condition is.  </w:t>
      </w: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p>
    <w:p w:rsidR="007301E6" w:rsidRPr="007301E6" w:rsidRDefault="007301E6" w:rsidP="007301E6">
      <w:pPr>
        <w:shd w:val="clear" w:color="auto" w:fill="FFFFFF"/>
        <w:spacing w:after="0" w:line="240" w:lineRule="auto"/>
        <w:ind w:left="720"/>
        <w:rPr>
          <w:rFonts w:ascii="Arial" w:eastAsia="Times New Roman" w:hAnsi="Arial" w:cs="Arial"/>
          <w:i/>
          <w:color w:val="222222"/>
          <w:sz w:val="19"/>
          <w:szCs w:val="19"/>
        </w:rPr>
      </w:pPr>
      <w:r w:rsidRPr="007301E6">
        <w:rPr>
          <w:rFonts w:ascii="Arial" w:eastAsia="Times New Roman" w:hAnsi="Arial" w:cs="Arial"/>
          <w:i/>
          <w:color w:val="222222"/>
          <w:sz w:val="19"/>
          <w:szCs w:val="19"/>
        </w:rPr>
        <w:t>Please, do everything in your power to make sure he is contacted, in person.</w:t>
      </w:r>
    </w:p>
    <w:p w:rsidR="007301E6" w:rsidRDefault="007301E6" w:rsidP="007301E6">
      <w:pPr>
        <w:ind w:left="720"/>
      </w:pPr>
    </w:p>
    <w:p w:rsidR="007301E6" w:rsidRDefault="007301E6" w:rsidP="00953C0F">
      <w:r>
        <w:t>Their response was that the donor could only be contacted by the child when he turned 18, and that he would be informed about the medical condition during his next routine update.</w:t>
      </w:r>
    </w:p>
    <w:p w:rsidR="007301E6" w:rsidRDefault="007301E6" w:rsidP="00953C0F">
      <w:r>
        <w:t>Frustrated</w:t>
      </w:r>
      <w:r w:rsidR="008B217E">
        <w:t xml:space="preserve">, </w:t>
      </w:r>
      <w:r w:rsidR="006A4F5D">
        <w:t>sad</w:t>
      </w:r>
      <w:r w:rsidR="008B217E">
        <w:t>,</w:t>
      </w:r>
      <w:r>
        <w:t xml:space="preserve"> </w:t>
      </w:r>
      <w:r w:rsidR="00485790">
        <w:t xml:space="preserve">and overwhelmed with the demands of my son’s new condition, </w:t>
      </w:r>
      <w:r>
        <w:t xml:space="preserve">I stopped inquiring.  </w:t>
      </w:r>
    </w:p>
    <w:p w:rsidR="00A374B1" w:rsidRDefault="00A374B1" w:rsidP="00953C0F"/>
    <w:p w:rsidR="00750859" w:rsidRDefault="00750859" w:rsidP="00953C0F"/>
    <w:sectPr w:rsidR="00750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0F"/>
    <w:rsid w:val="001A7E45"/>
    <w:rsid w:val="001B5080"/>
    <w:rsid w:val="001C66EC"/>
    <w:rsid w:val="001F3B37"/>
    <w:rsid w:val="00265B5A"/>
    <w:rsid w:val="00312DD0"/>
    <w:rsid w:val="00331844"/>
    <w:rsid w:val="00485790"/>
    <w:rsid w:val="004A19E0"/>
    <w:rsid w:val="004B4D60"/>
    <w:rsid w:val="004C3981"/>
    <w:rsid w:val="004F1FA0"/>
    <w:rsid w:val="004F4D07"/>
    <w:rsid w:val="005F0576"/>
    <w:rsid w:val="00610F8D"/>
    <w:rsid w:val="006A4F5D"/>
    <w:rsid w:val="006C62D0"/>
    <w:rsid w:val="006D5A6A"/>
    <w:rsid w:val="007301E6"/>
    <w:rsid w:val="00750859"/>
    <w:rsid w:val="007C643B"/>
    <w:rsid w:val="007F4BD1"/>
    <w:rsid w:val="00886E63"/>
    <w:rsid w:val="008B217E"/>
    <w:rsid w:val="0094471E"/>
    <w:rsid w:val="00953C0F"/>
    <w:rsid w:val="00973EAF"/>
    <w:rsid w:val="009A7F82"/>
    <w:rsid w:val="009C5DC9"/>
    <w:rsid w:val="009D6F94"/>
    <w:rsid w:val="00A32E58"/>
    <w:rsid w:val="00A374B1"/>
    <w:rsid w:val="00A7639C"/>
    <w:rsid w:val="00AD57BC"/>
    <w:rsid w:val="00AF5819"/>
    <w:rsid w:val="00B15F9E"/>
    <w:rsid w:val="00B9180E"/>
    <w:rsid w:val="00B9496D"/>
    <w:rsid w:val="00BA056C"/>
    <w:rsid w:val="00BB5DD1"/>
    <w:rsid w:val="00BE3F7E"/>
    <w:rsid w:val="00BF07B7"/>
    <w:rsid w:val="00C616D8"/>
    <w:rsid w:val="00C62C1C"/>
    <w:rsid w:val="00DF5EA4"/>
    <w:rsid w:val="00E24D8F"/>
    <w:rsid w:val="00E404A3"/>
    <w:rsid w:val="00EB4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97450">
      <w:bodyDiv w:val="1"/>
      <w:marLeft w:val="0"/>
      <w:marRight w:val="0"/>
      <w:marTop w:val="0"/>
      <w:marBottom w:val="0"/>
      <w:divBdr>
        <w:top w:val="none" w:sz="0" w:space="0" w:color="auto"/>
        <w:left w:val="none" w:sz="0" w:space="0" w:color="auto"/>
        <w:bottom w:val="none" w:sz="0" w:space="0" w:color="auto"/>
        <w:right w:val="none" w:sz="0" w:space="0" w:color="auto"/>
      </w:divBdr>
      <w:divsChild>
        <w:div w:id="55130997">
          <w:marLeft w:val="0"/>
          <w:marRight w:val="0"/>
          <w:marTop w:val="0"/>
          <w:marBottom w:val="0"/>
          <w:divBdr>
            <w:top w:val="none" w:sz="0" w:space="0" w:color="auto"/>
            <w:left w:val="none" w:sz="0" w:space="0" w:color="auto"/>
            <w:bottom w:val="none" w:sz="0" w:space="0" w:color="auto"/>
            <w:right w:val="none" w:sz="0" w:space="0" w:color="auto"/>
          </w:divBdr>
        </w:div>
        <w:div w:id="212893612">
          <w:marLeft w:val="0"/>
          <w:marRight w:val="0"/>
          <w:marTop w:val="0"/>
          <w:marBottom w:val="0"/>
          <w:divBdr>
            <w:top w:val="none" w:sz="0" w:space="0" w:color="auto"/>
            <w:left w:val="none" w:sz="0" w:space="0" w:color="auto"/>
            <w:bottom w:val="none" w:sz="0" w:space="0" w:color="auto"/>
            <w:right w:val="none" w:sz="0" w:space="0" w:color="auto"/>
          </w:divBdr>
        </w:div>
        <w:div w:id="360742167">
          <w:marLeft w:val="0"/>
          <w:marRight w:val="0"/>
          <w:marTop w:val="0"/>
          <w:marBottom w:val="0"/>
          <w:divBdr>
            <w:top w:val="none" w:sz="0" w:space="0" w:color="auto"/>
            <w:left w:val="none" w:sz="0" w:space="0" w:color="auto"/>
            <w:bottom w:val="none" w:sz="0" w:space="0" w:color="auto"/>
            <w:right w:val="none" w:sz="0" w:space="0" w:color="auto"/>
          </w:divBdr>
        </w:div>
        <w:div w:id="341929881">
          <w:marLeft w:val="0"/>
          <w:marRight w:val="0"/>
          <w:marTop w:val="0"/>
          <w:marBottom w:val="0"/>
          <w:divBdr>
            <w:top w:val="none" w:sz="0" w:space="0" w:color="auto"/>
            <w:left w:val="none" w:sz="0" w:space="0" w:color="auto"/>
            <w:bottom w:val="none" w:sz="0" w:space="0" w:color="auto"/>
            <w:right w:val="none" w:sz="0" w:space="0" w:color="auto"/>
          </w:divBdr>
        </w:div>
        <w:div w:id="2082679633">
          <w:marLeft w:val="0"/>
          <w:marRight w:val="0"/>
          <w:marTop w:val="0"/>
          <w:marBottom w:val="0"/>
          <w:divBdr>
            <w:top w:val="none" w:sz="0" w:space="0" w:color="auto"/>
            <w:left w:val="none" w:sz="0" w:space="0" w:color="auto"/>
            <w:bottom w:val="none" w:sz="0" w:space="0" w:color="auto"/>
            <w:right w:val="none" w:sz="0" w:space="0" w:color="auto"/>
          </w:divBdr>
        </w:div>
        <w:div w:id="1634023358">
          <w:marLeft w:val="0"/>
          <w:marRight w:val="0"/>
          <w:marTop w:val="0"/>
          <w:marBottom w:val="0"/>
          <w:divBdr>
            <w:top w:val="none" w:sz="0" w:space="0" w:color="auto"/>
            <w:left w:val="none" w:sz="0" w:space="0" w:color="auto"/>
            <w:bottom w:val="none" w:sz="0" w:space="0" w:color="auto"/>
            <w:right w:val="none" w:sz="0" w:space="0" w:color="auto"/>
          </w:divBdr>
        </w:div>
        <w:div w:id="56709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5920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UNM HSC</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Rios</dc:creator>
  <cp:keywords/>
  <dc:description/>
  <cp:lastModifiedBy>Wendy Kramer</cp:lastModifiedBy>
  <cp:revision>2</cp:revision>
  <dcterms:created xsi:type="dcterms:W3CDTF">2015-06-24T11:34:00Z</dcterms:created>
  <dcterms:modified xsi:type="dcterms:W3CDTF">2015-06-24T11:34:00Z</dcterms:modified>
</cp:coreProperties>
</file>